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E7ED" w14:textId="4003493E" w:rsidR="00BC4710" w:rsidRPr="00EA081F" w:rsidRDefault="0085651C" w:rsidP="0085651C">
      <w:pPr>
        <w:rPr>
          <w:rFonts w:ascii="Calibri" w:hAnsi="Calibri" w:cs="Calibri"/>
          <w:b/>
          <w:szCs w:val="22"/>
        </w:rPr>
      </w:pPr>
      <w:r>
        <w:rPr>
          <w:rFonts w:asciiTheme="minorHAnsi" w:hAnsiTheme="minorHAnsi"/>
          <w:sz w:val="24"/>
        </w:rPr>
        <w:t xml:space="preserve">                                             </w:t>
      </w:r>
      <w:r w:rsidR="003410B2">
        <w:rPr>
          <w:rFonts w:asciiTheme="minorHAnsi" w:hAnsiTheme="minorHAnsi"/>
          <w:sz w:val="24"/>
        </w:rPr>
        <w:br/>
      </w:r>
      <w:r w:rsidRPr="00EA081F">
        <w:rPr>
          <w:rFonts w:ascii="Calibri" w:hAnsi="Calibri" w:cs="Calibri"/>
          <w:sz w:val="24"/>
        </w:rPr>
        <w:br/>
        <w:t xml:space="preserve">                                               </w:t>
      </w:r>
      <w:r w:rsidR="00472AB2" w:rsidRPr="00EA081F">
        <w:rPr>
          <w:rFonts w:ascii="Calibri" w:hAnsi="Calibri" w:cs="Calibri"/>
          <w:szCs w:val="22"/>
        </w:rPr>
        <w:t xml:space="preserve">    </w:t>
      </w:r>
      <w:r w:rsidR="00371A24" w:rsidRPr="00EA081F">
        <w:rPr>
          <w:rFonts w:ascii="Calibri" w:hAnsi="Calibri" w:cs="Calibri"/>
          <w:szCs w:val="22"/>
        </w:rPr>
        <w:t xml:space="preserve">  </w:t>
      </w:r>
      <w:r w:rsidR="00C9046A" w:rsidRPr="00EA081F">
        <w:rPr>
          <w:rFonts w:ascii="Calibri" w:hAnsi="Calibri" w:cs="Calibri"/>
          <w:szCs w:val="22"/>
        </w:rPr>
        <w:t xml:space="preserve">  </w:t>
      </w:r>
      <w:r w:rsidR="00A178F8" w:rsidRPr="00EA081F">
        <w:rPr>
          <w:rFonts w:ascii="Calibri" w:hAnsi="Calibri" w:cs="Calibri"/>
          <w:b/>
          <w:szCs w:val="22"/>
        </w:rPr>
        <w:t>NOTICE OF PUBLIC HEARING</w:t>
      </w:r>
    </w:p>
    <w:p w14:paraId="5F8B6A21" w14:textId="77777777" w:rsidR="00A178F8" w:rsidRPr="00EA081F" w:rsidRDefault="00A178F8" w:rsidP="00233770">
      <w:pPr>
        <w:rPr>
          <w:rFonts w:ascii="Calibri" w:hAnsi="Calibri" w:cs="Calibri"/>
          <w:b/>
          <w:szCs w:val="22"/>
        </w:rPr>
      </w:pPr>
    </w:p>
    <w:p w14:paraId="56AD9ADA" w14:textId="195EE63E" w:rsidR="004B0D90" w:rsidRDefault="008E3E5A" w:rsidP="00BE000F">
      <w:pPr>
        <w:spacing w:line="276" w:lineRule="auto"/>
        <w:rPr>
          <w:rFonts w:asciiTheme="minorHAnsi" w:eastAsiaTheme="minorHAnsi" w:hAnsiTheme="minorHAnsi" w:cstheme="minorHAnsi"/>
          <w:b/>
          <w:bCs/>
          <w:szCs w:val="22"/>
        </w:rPr>
      </w:pPr>
      <w:r w:rsidRPr="00EA081F">
        <w:rPr>
          <w:rFonts w:ascii="Calibri" w:hAnsi="Calibri" w:cs="Calibri"/>
          <w:szCs w:val="22"/>
        </w:rPr>
        <w:t xml:space="preserve">The Pataskala Planning and Zoning Commission will hold a public hearing on Wednesday, </w:t>
      </w:r>
      <w:r w:rsidR="00C11904">
        <w:rPr>
          <w:rFonts w:ascii="Calibri" w:hAnsi="Calibri" w:cs="Calibri"/>
          <w:szCs w:val="22"/>
        </w:rPr>
        <w:t xml:space="preserve">February 7, </w:t>
      </w:r>
      <w:r w:rsidR="0095247C" w:rsidRPr="00EA081F">
        <w:rPr>
          <w:rFonts w:ascii="Calibri" w:hAnsi="Calibri" w:cs="Calibri"/>
          <w:szCs w:val="22"/>
        </w:rPr>
        <w:t>202</w:t>
      </w:r>
      <w:r w:rsidR="00542E71">
        <w:rPr>
          <w:rFonts w:ascii="Calibri" w:hAnsi="Calibri" w:cs="Calibri"/>
          <w:szCs w:val="22"/>
        </w:rPr>
        <w:t>4</w:t>
      </w:r>
      <w:r w:rsidRPr="00EA081F">
        <w:rPr>
          <w:rFonts w:ascii="Calibri" w:hAnsi="Calibri" w:cs="Calibri"/>
          <w:szCs w:val="22"/>
        </w:rPr>
        <w:t>, at 6:30 p.m., Pataskala City Hall, 621 West Broad Street,</w:t>
      </w:r>
      <w:r w:rsidR="00374001">
        <w:rPr>
          <w:rFonts w:ascii="Calibri" w:hAnsi="Calibri" w:cs="Calibri"/>
          <w:szCs w:val="22"/>
        </w:rPr>
        <w:t xml:space="preserve"> </w:t>
      </w:r>
      <w:r w:rsidRPr="00EA081F">
        <w:rPr>
          <w:rFonts w:ascii="Calibri" w:hAnsi="Calibri" w:cs="Calibri"/>
          <w:szCs w:val="22"/>
        </w:rPr>
        <w:t>First Floor Council Chambers</w:t>
      </w:r>
      <w:r w:rsidR="0095247C" w:rsidRPr="00EA081F">
        <w:rPr>
          <w:rFonts w:ascii="Calibri" w:hAnsi="Calibri" w:cs="Calibri"/>
          <w:szCs w:val="22"/>
        </w:rPr>
        <w:t xml:space="preserve">. </w:t>
      </w:r>
      <w:r w:rsidR="00132B0F">
        <w:rPr>
          <w:rFonts w:ascii="Calibri" w:hAnsi="Calibri" w:cs="Calibri"/>
          <w:szCs w:val="22"/>
        </w:rPr>
        <w:t xml:space="preserve"> </w:t>
      </w:r>
      <w:r w:rsidRPr="00EA081F">
        <w:rPr>
          <w:rFonts w:ascii="Calibri" w:hAnsi="Calibri" w:cs="Calibri"/>
          <w:szCs w:val="22"/>
        </w:rPr>
        <w:t>The hearing will also be livestreamed via “City of Pataskala” YouTube page.</w:t>
      </w:r>
      <w:r w:rsidR="00156668">
        <w:rPr>
          <w:rFonts w:ascii="Calibri" w:hAnsi="Calibri" w:cs="Calibri"/>
          <w:szCs w:val="22"/>
        </w:rPr>
        <w:br/>
      </w:r>
      <w:r w:rsidR="00156668">
        <w:rPr>
          <w:rFonts w:ascii="Calibri" w:hAnsi="Calibri" w:cs="Calibri"/>
          <w:szCs w:val="22"/>
        </w:rPr>
        <w:br/>
      </w:r>
      <w:r w:rsidRPr="00EA081F">
        <w:rPr>
          <w:rFonts w:ascii="Calibri" w:hAnsi="Calibri" w:cs="Calibri"/>
          <w:szCs w:val="22"/>
        </w:rPr>
        <w:t>The Planning and Zoning Commission will discuss the following application</w:t>
      </w:r>
      <w:r w:rsidR="00C11904">
        <w:rPr>
          <w:rFonts w:ascii="Calibri" w:hAnsi="Calibri" w:cs="Calibri"/>
          <w:szCs w:val="22"/>
        </w:rPr>
        <w:t>s</w:t>
      </w:r>
      <w:r w:rsidRPr="00EA081F">
        <w:rPr>
          <w:rFonts w:ascii="Calibri" w:hAnsi="Calibri" w:cs="Calibri"/>
          <w:szCs w:val="22"/>
        </w:rPr>
        <w:t>:</w:t>
      </w:r>
      <w:r w:rsidR="00156668">
        <w:rPr>
          <w:rFonts w:ascii="Calibri" w:hAnsi="Calibri" w:cs="Calibri"/>
          <w:szCs w:val="22"/>
        </w:rPr>
        <w:br/>
      </w:r>
      <w:r w:rsidR="00156668">
        <w:rPr>
          <w:rFonts w:ascii="Calibri" w:hAnsi="Calibri" w:cs="Calibri"/>
          <w:szCs w:val="22"/>
        </w:rPr>
        <w:br/>
      </w:r>
      <w:r w:rsidR="00374001" w:rsidRPr="00E455E0">
        <w:rPr>
          <w:rFonts w:asciiTheme="minorHAnsi" w:eastAsiaTheme="minorHAnsi" w:hAnsiTheme="minorHAnsi" w:cstheme="minorHAnsi"/>
          <w:b/>
          <w:bCs/>
          <w:szCs w:val="22"/>
        </w:rPr>
        <w:t>Rezoning Application ZON-24-001</w:t>
      </w:r>
      <w:r w:rsidR="00374001">
        <w:rPr>
          <w:rFonts w:asciiTheme="minorHAnsi" w:eastAsiaTheme="minorHAnsi" w:hAnsiTheme="minorHAnsi" w:cstheme="minorHAnsi"/>
          <w:b/>
          <w:bCs/>
          <w:szCs w:val="22"/>
        </w:rPr>
        <w:t xml:space="preserve">: </w:t>
      </w:r>
      <w:r w:rsidR="00374001" w:rsidRPr="00E455E0">
        <w:rPr>
          <w:rFonts w:asciiTheme="minorHAnsi" w:hAnsiTheme="minorHAnsi" w:cstheme="minorHAnsi"/>
          <w:bCs/>
          <w:iCs/>
          <w:szCs w:val="22"/>
        </w:rPr>
        <w:t>Ryan Bader, Badger Land Concepts</w:t>
      </w:r>
      <w:r w:rsidR="00374001">
        <w:rPr>
          <w:rFonts w:asciiTheme="minorHAnsi" w:hAnsiTheme="minorHAnsi" w:cstheme="minorHAnsi"/>
          <w:bCs/>
          <w:iCs/>
          <w:szCs w:val="22"/>
        </w:rPr>
        <w:t xml:space="preserve">, is requesting </w:t>
      </w:r>
      <w:r w:rsidR="00374001" w:rsidRPr="00E455E0">
        <w:rPr>
          <w:rFonts w:ascii="Calibri" w:eastAsia="Times New Roman" w:hAnsi="Calibri" w:cs="Calibri"/>
          <w:szCs w:val="22"/>
        </w:rPr>
        <w:t>a recommendation of approval to rezone four (4) lots from R-20 – Medium Density Residential to GB – General Business</w:t>
      </w:r>
      <w:r w:rsidR="00374001">
        <w:rPr>
          <w:rFonts w:ascii="Calibri" w:eastAsia="Times New Roman" w:hAnsi="Calibri" w:cs="Calibri"/>
          <w:szCs w:val="22"/>
        </w:rPr>
        <w:t>,</w:t>
      </w:r>
      <w:r w:rsidR="00374001" w:rsidRPr="00E455E0">
        <w:rPr>
          <w:rFonts w:ascii="Calibri" w:eastAsia="Times New Roman" w:hAnsi="Calibri" w:cs="Calibri"/>
          <w:szCs w:val="22"/>
        </w:rPr>
        <w:t xml:space="preserve"> pursuant to Section 1217.10 of the Pataskala Code</w:t>
      </w:r>
      <w:r w:rsidR="00374001">
        <w:rPr>
          <w:rFonts w:ascii="Calibri" w:eastAsia="Times New Roman" w:hAnsi="Calibri" w:cs="Calibri"/>
          <w:szCs w:val="22"/>
        </w:rPr>
        <w:t xml:space="preserve">, for property located at </w:t>
      </w:r>
      <w:r w:rsidR="00374001" w:rsidRPr="00E455E0">
        <w:rPr>
          <w:rFonts w:asciiTheme="minorHAnsi" w:hAnsiTheme="minorHAnsi" w:cstheme="minorHAnsi"/>
          <w:bCs/>
          <w:iCs/>
          <w:szCs w:val="22"/>
        </w:rPr>
        <w:t>8855 E</w:t>
      </w:r>
      <w:r w:rsidR="00374001">
        <w:rPr>
          <w:rFonts w:asciiTheme="minorHAnsi" w:hAnsiTheme="minorHAnsi" w:cstheme="minorHAnsi"/>
          <w:bCs/>
          <w:iCs/>
          <w:szCs w:val="22"/>
        </w:rPr>
        <w:t>.</w:t>
      </w:r>
      <w:r w:rsidR="00374001" w:rsidRPr="00E455E0">
        <w:rPr>
          <w:rFonts w:asciiTheme="minorHAnsi" w:hAnsiTheme="minorHAnsi" w:cstheme="minorHAnsi"/>
          <w:bCs/>
          <w:iCs/>
          <w:szCs w:val="22"/>
        </w:rPr>
        <w:t xml:space="preserve"> Broad Street &amp; 18 S. Belmar Drive, Reynoldsburg,</w:t>
      </w:r>
      <w:r w:rsidR="00374001">
        <w:rPr>
          <w:rFonts w:asciiTheme="minorHAnsi" w:hAnsiTheme="minorHAnsi" w:cstheme="minorHAnsi"/>
          <w:bCs/>
          <w:iCs/>
          <w:szCs w:val="22"/>
        </w:rPr>
        <w:t xml:space="preserve"> </w:t>
      </w:r>
      <w:r w:rsidR="00CC4676">
        <w:rPr>
          <w:rFonts w:asciiTheme="minorHAnsi" w:hAnsiTheme="minorHAnsi" w:cstheme="minorHAnsi"/>
          <w:bCs/>
          <w:iCs/>
          <w:szCs w:val="22"/>
        </w:rPr>
        <w:t xml:space="preserve">Ohio 43068, </w:t>
      </w:r>
      <w:r w:rsidR="00374001">
        <w:rPr>
          <w:rFonts w:asciiTheme="minorHAnsi" w:hAnsiTheme="minorHAnsi" w:cstheme="minorHAnsi"/>
          <w:bCs/>
          <w:iCs/>
          <w:szCs w:val="22"/>
        </w:rPr>
        <w:t xml:space="preserve">Parcel ID Nos. </w:t>
      </w:r>
      <w:r w:rsidR="00374001" w:rsidRPr="00E455E0">
        <w:rPr>
          <w:rFonts w:asciiTheme="minorHAnsi" w:hAnsiTheme="minorHAnsi" w:cstheme="minorHAnsi"/>
          <w:bCs/>
          <w:iCs/>
          <w:szCs w:val="22"/>
        </w:rPr>
        <w:t>063-151194-00.000</w:t>
      </w:r>
      <w:r w:rsidR="00374001">
        <w:rPr>
          <w:rFonts w:asciiTheme="minorHAnsi" w:hAnsiTheme="minorHAnsi" w:cstheme="minorHAnsi"/>
          <w:bCs/>
          <w:iCs/>
          <w:szCs w:val="22"/>
        </w:rPr>
        <w:t xml:space="preserve"> and </w:t>
      </w:r>
      <w:r w:rsidR="00374001" w:rsidRPr="00E455E0">
        <w:rPr>
          <w:rFonts w:asciiTheme="minorHAnsi" w:hAnsiTheme="minorHAnsi" w:cstheme="minorHAnsi"/>
          <w:bCs/>
          <w:iCs/>
          <w:szCs w:val="22"/>
        </w:rPr>
        <w:t>063-145992-00.000</w:t>
      </w:r>
    </w:p>
    <w:p w14:paraId="213C29EF" w14:textId="6F91C58C" w:rsidR="00C11904" w:rsidRDefault="00374001" w:rsidP="00CC6B32">
      <w:pPr>
        <w:suppressAutoHyphens/>
        <w:rPr>
          <w:rFonts w:ascii="Calibri" w:hAnsi="Calibri" w:cs="Calibri"/>
          <w:bCs/>
          <w:iCs/>
          <w:szCs w:val="22"/>
        </w:rPr>
      </w:pPr>
      <w:r>
        <w:rPr>
          <w:rFonts w:asciiTheme="minorHAnsi" w:eastAsiaTheme="minorHAnsi" w:hAnsiTheme="minorHAnsi" w:cstheme="minorHAnsi"/>
          <w:b/>
          <w:bCs/>
          <w:szCs w:val="22"/>
        </w:rPr>
        <w:br/>
      </w:r>
      <w:r w:rsidRPr="00E455E0">
        <w:rPr>
          <w:rFonts w:asciiTheme="minorHAnsi" w:eastAsiaTheme="minorHAnsi" w:hAnsiTheme="minorHAnsi" w:cstheme="minorHAnsi"/>
          <w:b/>
          <w:bCs/>
          <w:szCs w:val="22"/>
        </w:rPr>
        <w:t>Replat Application REP-24-001</w:t>
      </w:r>
      <w:r>
        <w:rPr>
          <w:rFonts w:asciiTheme="minorHAnsi" w:eastAsiaTheme="minorHAnsi" w:hAnsiTheme="minorHAnsi" w:cstheme="minorHAnsi"/>
          <w:b/>
          <w:bCs/>
          <w:szCs w:val="22"/>
        </w:rPr>
        <w:t>:</w:t>
      </w:r>
      <w:r w:rsidRPr="00374001">
        <w:rPr>
          <w:rFonts w:asciiTheme="minorHAnsi" w:hAnsiTheme="minorHAnsi" w:cstheme="minorHAns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E455E0">
        <w:rPr>
          <w:rFonts w:asciiTheme="minorHAnsi" w:hAnsiTheme="minorHAnsi" w:cstheme="minorHAnsi"/>
          <w:bCs/>
          <w:iCs/>
          <w:szCs w:val="22"/>
        </w:rPr>
        <w:t>Ryan Bader, Badger Land Concepts</w:t>
      </w:r>
      <w:r w:rsidR="00156668">
        <w:rPr>
          <w:rFonts w:asciiTheme="minorHAnsi" w:hAnsiTheme="minorHAnsi" w:cstheme="minorHAnsi"/>
          <w:bCs/>
          <w:iCs/>
          <w:szCs w:val="22"/>
        </w:rPr>
        <w:t>,</w:t>
      </w:r>
      <w:r>
        <w:rPr>
          <w:rFonts w:asciiTheme="minorHAnsi" w:hAnsiTheme="minorHAnsi" w:cstheme="minorHAns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Cs w:val="22"/>
        </w:rPr>
        <w:t xml:space="preserve">is requesting </w:t>
      </w:r>
      <w:r w:rsidRPr="00E455E0">
        <w:rPr>
          <w:rFonts w:ascii="Calibri" w:eastAsia="Times New Roman" w:hAnsi="Calibri" w:cs="Calibri"/>
          <w:szCs w:val="22"/>
        </w:rPr>
        <w:t>a</w:t>
      </w:r>
      <w:r>
        <w:rPr>
          <w:rFonts w:ascii="Calibri" w:eastAsia="Times New Roman" w:hAnsi="Calibri" w:cs="Calibri"/>
          <w:szCs w:val="22"/>
        </w:rPr>
        <w:t xml:space="preserve">n </w:t>
      </w:r>
      <w:r w:rsidRPr="00E455E0">
        <w:rPr>
          <w:rFonts w:ascii="Calibri" w:eastAsia="Times New Roman" w:hAnsi="Calibri" w:cs="Calibri"/>
          <w:szCs w:val="22"/>
        </w:rPr>
        <w:t>approval of a Replat to combine Lots 7</w:t>
      </w:r>
      <w:r w:rsidR="00CC4676">
        <w:rPr>
          <w:rFonts w:ascii="Calibri" w:eastAsia="Times New Roman" w:hAnsi="Calibri" w:cs="Calibri"/>
          <w:szCs w:val="22"/>
        </w:rPr>
        <w:t xml:space="preserve"> and </w:t>
      </w:r>
      <w:r w:rsidRPr="00E455E0">
        <w:rPr>
          <w:rFonts w:ascii="Calibri" w:eastAsia="Times New Roman" w:hAnsi="Calibri" w:cs="Calibri"/>
          <w:szCs w:val="22"/>
        </w:rPr>
        <w:t>10 of the Summit Ridge Heights subdivision</w:t>
      </w:r>
      <w:r w:rsidR="00156668">
        <w:rPr>
          <w:rFonts w:ascii="Calibri" w:eastAsia="Times New Roman" w:hAnsi="Calibri" w:cs="Calibri"/>
          <w:szCs w:val="22"/>
        </w:rPr>
        <w:t>,</w:t>
      </w:r>
      <w:r w:rsidRPr="00E455E0">
        <w:rPr>
          <w:rFonts w:ascii="Calibri" w:eastAsia="Times New Roman" w:hAnsi="Calibri" w:cs="Calibri"/>
          <w:szCs w:val="22"/>
        </w:rPr>
        <w:t xml:space="preserve"> pursuant to Section 1113.48 of the Pataskala Code</w:t>
      </w:r>
      <w:r w:rsidR="00CC6B32">
        <w:rPr>
          <w:rFonts w:ascii="Calibri" w:eastAsia="Times New Roman" w:hAnsi="Calibri" w:cs="Calibri"/>
          <w:szCs w:val="22"/>
        </w:rPr>
        <w:t xml:space="preserve">, </w:t>
      </w:r>
      <w:r>
        <w:rPr>
          <w:rFonts w:ascii="Calibri" w:eastAsia="Times New Roman" w:hAnsi="Calibri" w:cs="Calibri"/>
          <w:szCs w:val="22"/>
        </w:rPr>
        <w:t xml:space="preserve">for property located at </w:t>
      </w:r>
      <w:r w:rsidRPr="00E455E0">
        <w:rPr>
          <w:rFonts w:asciiTheme="minorHAnsi" w:hAnsiTheme="minorHAnsi" w:cstheme="minorHAnsi"/>
          <w:bCs/>
          <w:iCs/>
          <w:szCs w:val="22"/>
        </w:rPr>
        <w:t>8855 E</w:t>
      </w:r>
      <w:r w:rsidR="00156668">
        <w:rPr>
          <w:rFonts w:asciiTheme="minorHAnsi" w:hAnsiTheme="minorHAnsi" w:cstheme="minorHAnsi"/>
          <w:bCs/>
          <w:iCs/>
          <w:szCs w:val="22"/>
        </w:rPr>
        <w:t>.</w:t>
      </w:r>
      <w:r w:rsidRPr="00E455E0">
        <w:rPr>
          <w:rFonts w:asciiTheme="minorHAnsi" w:hAnsiTheme="minorHAnsi" w:cstheme="minorHAnsi"/>
          <w:bCs/>
          <w:iCs/>
          <w:szCs w:val="22"/>
        </w:rPr>
        <w:t xml:space="preserve"> Broad Street &amp; 18 S. Belmar Drive, Reynoldsburg, </w:t>
      </w:r>
      <w:r w:rsidR="00CC4676">
        <w:rPr>
          <w:rFonts w:asciiTheme="minorHAnsi" w:hAnsiTheme="minorHAnsi" w:cstheme="minorHAnsi"/>
          <w:bCs/>
          <w:iCs/>
          <w:szCs w:val="22"/>
        </w:rPr>
        <w:t xml:space="preserve">Ohio, 43068, </w:t>
      </w:r>
      <w:r>
        <w:rPr>
          <w:rFonts w:asciiTheme="minorHAnsi" w:hAnsiTheme="minorHAnsi" w:cstheme="minorHAnsi"/>
          <w:bCs/>
          <w:iCs/>
          <w:szCs w:val="22"/>
        </w:rPr>
        <w:t>Parcel ID Nos.</w:t>
      </w:r>
      <w:r w:rsidRPr="00E455E0">
        <w:rPr>
          <w:rFonts w:asciiTheme="minorHAnsi" w:hAnsiTheme="minorHAnsi" w:cstheme="minorHAnsi"/>
          <w:bCs/>
          <w:iCs/>
          <w:szCs w:val="22"/>
        </w:rPr>
        <w:t xml:space="preserve"> 063-151194-00.000</w:t>
      </w:r>
      <w:r>
        <w:rPr>
          <w:rFonts w:asciiTheme="minorHAnsi" w:hAnsiTheme="minorHAnsi" w:cstheme="minorHAnsi"/>
          <w:bCs/>
          <w:iCs/>
          <w:szCs w:val="22"/>
        </w:rPr>
        <w:t xml:space="preserve"> and</w:t>
      </w:r>
      <w:r w:rsidRPr="00E455E0">
        <w:rPr>
          <w:rFonts w:asciiTheme="minorHAnsi" w:hAnsiTheme="minorHAnsi" w:cstheme="minorHAnsi"/>
          <w:bCs/>
          <w:iCs/>
          <w:szCs w:val="22"/>
        </w:rPr>
        <w:t xml:space="preserve"> 063-145992-00.000</w:t>
      </w:r>
      <w:r>
        <w:rPr>
          <w:rFonts w:asciiTheme="minorHAnsi" w:hAnsiTheme="minorHAnsi" w:cstheme="minorHAnsi"/>
          <w:bCs/>
          <w:iCs/>
          <w:szCs w:val="22"/>
        </w:rPr>
        <w:t>.</w:t>
      </w:r>
    </w:p>
    <w:p w14:paraId="1B77DB9E" w14:textId="0BFD8EE0" w:rsidR="00CC6B32" w:rsidRDefault="00CC6B32" w:rsidP="00CC6B32">
      <w:pPr>
        <w:suppressAutoHyphens/>
        <w:rPr>
          <w:rFonts w:ascii="Calibri" w:hAnsi="Calibri" w:cs="Calibri"/>
          <w:bCs/>
          <w:iCs/>
          <w:szCs w:val="22"/>
        </w:rPr>
      </w:pPr>
      <w:r>
        <w:rPr>
          <w:rFonts w:asciiTheme="minorHAnsi" w:eastAsiaTheme="minorHAnsi" w:hAnsiTheme="minorHAnsi" w:cstheme="minorHAnsi"/>
          <w:b/>
          <w:bCs/>
          <w:szCs w:val="22"/>
        </w:rPr>
        <w:br/>
      </w:r>
      <w:r w:rsidRPr="005D3E72">
        <w:rPr>
          <w:rFonts w:asciiTheme="minorHAnsi" w:eastAsiaTheme="minorHAnsi" w:hAnsiTheme="minorHAnsi" w:cstheme="minorHAnsi"/>
          <w:b/>
          <w:bCs/>
          <w:szCs w:val="22"/>
        </w:rPr>
        <w:t>Rezoning Application ZON-24-002</w:t>
      </w:r>
      <w:r>
        <w:rPr>
          <w:rFonts w:asciiTheme="minorHAnsi" w:eastAsiaTheme="minorHAnsi" w:hAnsiTheme="minorHAnsi" w:cstheme="minorHAnsi"/>
          <w:b/>
          <w:bCs/>
          <w:szCs w:val="22"/>
        </w:rPr>
        <w:t xml:space="preserve">: </w:t>
      </w:r>
      <w:r w:rsidRPr="00E455E0">
        <w:rPr>
          <w:rFonts w:asciiTheme="minorHAnsi" w:hAnsiTheme="minorHAnsi" w:cstheme="minorHAnsi"/>
          <w:bCs/>
          <w:iCs/>
          <w:szCs w:val="22"/>
        </w:rPr>
        <w:t>Ryan Bader, Badger Land Concepts</w:t>
      </w:r>
      <w:r>
        <w:rPr>
          <w:rFonts w:asciiTheme="minorHAnsi" w:hAnsiTheme="minorHAnsi" w:cstheme="minorHAnsi"/>
          <w:bCs/>
          <w:iCs/>
          <w:szCs w:val="22"/>
        </w:rPr>
        <w:t xml:space="preserve">, is requesting </w:t>
      </w:r>
      <w:r w:rsidRPr="00E455E0">
        <w:rPr>
          <w:rFonts w:ascii="Calibri" w:eastAsia="Times New Roman" w:hAnsi="Calibri" w:cs="Calibri"/>
          <w:szCs w:val="22"/>
        </w:rPr>
        <w:t>a recommendation</w:t>
      </w:r>
      <w:r>
        <w:rPr>
          <w:rFonts w:ascii="Calibri" w:eastAsia="Times New Roman" w:hAnsi="Calibri" w:cs="Calibri"/>
          <w:szCs w:val="22"/>
        </w:rPr>
        <w:t xml:space="preserve"> of</w:t>
      </w:r>
      <w:r w:rsidRPr="005D3E72">
        <w:rPr>
          <w:rFonts w:ascii="Calibri" w:eastAsia="Times New Roman" w:hAnsi="Calibri" w:cs="Calibri"/>
          <w:szCs w:val="22"/>
        </w:rPr>
        <w:t xml:space="preserve"> approval to rezone 43 S</w:t>
      </w:r>
      <w:r>
        <w:rPr>
          <w:rFonts w:ascii="Calibri" w:eastAsia="Times New Roman" w:hAnsi="Calibri" w:cs="Calibri"/>
          <w:szCs w:val="22"/>
        </w:rPr>
        <w:t>.</w:t>
      </w:r>
      <w:r w:rsidRPr="005D3E72">
        <w:rPr>
          <w:rFonts w:ascii="Calibri" w:eastAsia="Times New Roman" w:hAnsi="Calibri" w:cs="Calibri"/>
          <w:szCs w:val="22"/>
        </w:rPr>
        <w:t xml:space="preserve"> Belmar Dr</w:t>
      </w:r>
      <w:r>
        <w:rPr>
          <w:rFonts w:ascii="Calibri" w:eastAsia="Times New Roman" w:hAnsi="Calibri" w:cs="Calibri"/>
          <w:szCs w:val="22"/>
        </w:rPr>
        <w:t>ive</w:t>
      </w:r>
      <w:r w:rsidRPr="005D3E72">
        <w:rPr>
          <w:rFonts w:ascii="Calibri" w:eastAsia="Times New Roman" w:hAnsi="Calibri" w:cs="Calibri"/>
          <w:szCs w:val="22"/>
        </w:rPr>
        <w:t xml:space="preserve"> S</w:t>
      </w:r>
      <w:r w:rsidR="00CC4676">
        <w:rPr>
          <w:rFonts w:ascii="Calibri" w:eastAsia="Times New Roman" w:hAnsi="Calibri" w:cs="Calibri"/>
          <w:szCs w:val="22"/>
        </w:rPr>
        <w:t>W, Reynoldsburg, Ohio, 43068,</w:t>
      </w:r>
      <w:r w:rsidRPr="005D3E72">
        <w:rPr>
          <w:rFonts w:ascii="Calibri" w:eastAsia="Times New Roman" w:hAnsi="Calibri" w:cs="Calibri"/>
          <w:szCs w:val="22"/>
        </w:rPr>
        <w:t xml:space="preserve"> from R-20 – Medium Density Residential to GB – General Business</w:t>
      </w:r>
      <w:r>
        <w:rPr>
          <w:rFonts w:ascii="Calibri" w:eastAsia="Times New Roman" w:hAnsi="Calibri" w:cs="Calibri"/>
          <w:szCs w:val="22"/>
        </w:rPr>
        <w:t>,</w:t>
      </w:r>
      <w:r w:rsidRPr="005D3E72">
        <w:rPr>
          <w:rFonts w:ascii="Calibri" w:eastAsia="Times New Roman" w:hAnsi="Calibri" w:cs="Calibri"/>
          <w:szCs w:val="22"/>
        </w:rPr>
        <w:t xml:space="preserve"> pursuant to Section 1217.10 of the Pataskala Code</w:t>
      </w:r>
      <w:r>
        <w:rPr>
          <w:rFonts w:ascii="Calibri" w:eastAsia="Times New Roman" w:hAnsi="Calibri" w:cs="Calibri"/>
          <w:szCs w:val="22"/>
        </w:rPr>
        <w:t xml:space="preserve">, </w:t>
      </w:r>
      <w:r>
        <w:rPr>
          <w:rFonts w:asciiTheme="minorHAnsi" w:hAnsiTheme="minorHAnsi" w:cstheme="minorHAnsi"/>
          <w:bCs/>
          <w:iCs/>
          <w:szCs w:val="22"/>
        </w:rPr>
        <w:t xml:space="preserve">Parcel ID No. </w:t>
      </w:r>
      <w:r w:rsidRPr="005D3E72">
        <w:t xml:space="preserve"> </w:t>
      </w:r>
      <w:r w:rsidRPr="005D3E72">
        <w:rPr>
          <w:rFonts w:asciiTheme="minorHAnsi" w:hAnsiTheme="minorHAnsi" w:cstheme="minorHAnsi"/>
          <w:bCs/>
          <w:iCs/>
          <w:szCs w:val="22"/>
        </w:rPr>
        <w:t>063-142734-00.000</w:t>
      </w:r>
      <w:r>
        <w:rPr>
          <w:rFonts w:asciiTheme="minorHAnsi" w:hAnsiTheme="minorHAnsi" w:cstheme="minorHAnsi"/>
          <w:bCs/>
          <w:iCs/>
          <w:szCs w:val="22"/>
        </w:rPr>
        <w:t>.</w:t>
      </w:r>
    </w:p>
    <w:p w14:paraId="48EB5F7B" w14:textId="77777777" w:rsidR="00C11904" w:rsidRDefault="00C11904" w:rsidP="00BE000F">
      <w:pPr>
        <w:spacing w:line="276" w:lineRule="auto"/>
        <w:rPr>
          <w:rFonts w:ascii="Calibri" w:hAnsi="Calibri" w:cs="Calibri"/>
          <w:bCs/>
          <w:iCs/>
          <w:szCs w:val="22"/>
        </w:rPr>
      </w:pPr>
    </w:p>
    <w:p w14:paraId="44874128" w14:textId="51F4A487" w:rsidR="00374001" w:rsidRPr="00E455E0" w:rsidRDefault="00374001" w:rsidP="00374001">
      <w:pPr>
        <w:suppressAutoHyphens/>
        <w:jc w:val="both"/>
        <w:rPr>
          <w:rFonts w:asciiTheme="minorHAnsi" w:hAnsiTheme="minorHAnsi" w:cstheme="minorHAnsi"/>
          <w:bCs/>
          <w:iCs/>
          <w:szCs w:val="22"/>
        </w:rPr>
      </w:pPr>
      <w:r w:rsidRPr="00E455E0">
        <w:rPr>
          <w:rFonts w:asciiTheme="minorHAnsi" w:eastAsiaTheme="minorHAnsi" w:hAnsiTheme="minorHAnsi" w:cstheme="minorHAnsi"/>
          <w:b/>
          <w:bCs/>
          <w:szCs w:val="22"/>
        </w:rPr>
        <w:t>Replat Application REP-24-00</w:t>
      </w:r>
      <w:r>
        <w:rPr>
          <w:rFonts w:asciiTheme="minorHAnsi" w:eastAsiaTheme="minorHAnsi" w:hAnsiTheme="minorHAnsi" w:cstheme="minorHAnsi"/>
          <w:b/>
          <w:bCs/>
          <w:szCs w:val="22"/>
        </w:rPr>
        <w:t>2</w:t>
      </w:r>
      <w:r>
        <w:rPr>
          <w:rFonts w:asciiTheme="minorHAnsi" w:eastAsiaTheme="minorHAnsi" w:hAnsiTheme="minorHAnsi" w:cstheme="minorHAnsi"/>
          <w:b/>
          <w:bCs/>
          <w:szCs w:val="22"/>
        </w:rPr>
        <w:t>:</w:t>
      </w:r>
      <w:r w:rsidRPr="00374001">
        <w:rPr>
          <w:rFonts w:asciiTheme="minorHAnsi" w:hAnsiTheme="minorHAnsi" w:cstheme="minorHAns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E455E0">
        <w:rPr>
          <w:rFonts w:asciiTheme="minorHAnsi" w:hAnsiTheme="minorHAnsi" w:cstheme="minorHAnsi"/>
          <w:bCs/>
          <w:iCs/>
          <w:szCs w:val="22"/>
        </w:rPr>
        <w:t>Ryan Bader, Badger Land Concepts</w:t>
      </w:r>
      <w:r>
        <w:rPr>
          <w:rFonts w:asciiTheme="minorHAnsi" w:hAnsiTheme="minorHAnsi" w:cstheme="minorHAnsi"/>
          <w:bCs/>
          <w:iCs/>
          <w:szCs w:val="22"/>
        </w:rPr>
        <w:t xml:space="preserve">, </w:t>
      </w:r>
      <w:r>
        <w:rPr>
          <w:rFonts w:asciiTheme="minorHAnsi" w:hAnsiTheme="minorHAnsi" w:cstheme="minorHAnsi"/>
          <w:bCs/>
          <w:iCs/>
          <w:szCs w:val="22"/>
        </w:rPr>
        <w:t>is</w:t>
      </w:r>
      <w:r>
        <w:rPr>
          <w:rFonts w:asciiTheme="minorHAnsi" w:hAnsiTheme="minorHAnsi" w:cstheme="minorHAnsi"/>
          <w:bCs/>
          <w:iCs/>
          <w:szCs w:val="22"/>
        </w:rPr>
        <w:t xml:space="preserve"> r</w:t>
      </w:r>
      <w:r w:rsidRPr="00E455E0">
        <w:rPr>
          <w:rFonts w:ascii="Calibri" w:eastAsia="Times New Roman" w:hAnsi="Calibri" w:cs="Calibri"/>
          <w:szCs w:val="22"/>
        </w:rPr>
        <w:t xml:space="preserve">equesting approval of a Replat to combine Lots </w:t>
      </w:r>
      <w:r>
        <w:rPr>
          <w:rFonts w:ascii="Calibri" w:eastAsia="Times New Roman" w:hAnsi="Calibri" w:cs="Calibri"/>
          <w:szCs w:val="22"/>
        </w:rPr>
        <w:t>11-13, and 54</w:t>
      </w:r>
      <w:r w:rsidRPr="00E455E0">
        <w:rPr>
          <w:rFonts w:ascii="Calibri" w:eastAsia="Times New Roman" w:hAnsi="Calibri" w:cs="Calibri"/>
          <w:szCs w:val="22"/>
        </w:rPr>
        <w:t xml:space="preserve"> of the Summit Ridge Heights </w:t>
      </w:r>
      <w:r w:rsidR="00156668">
        <w:rPr>
          <w:rFonts w:ascii="Calibri" w:eastAsia="Times New Roman" w:hAnsi="Calibri" w:cs="Calibri"/>
          <w:szCs w:val="22"/>
        </w:rPr>
        <w:t xml:space="preserve">subdivision, </w:t>
      </w:r>
      <w:r w:rsidRPr="00E455E0">
        <w:rPr>
          <w:rFonts w:ascii="Calibri" w:eastAsia="Times New Roman" w:hAnsi="Calibri" w:cs="Calibri"/>
          <w:szCs w:val="22"/>
        </w:rPr>
        <w:t>pursuant to Section 1113.48 of the Pataskala Code</w:t>
      </w:r>
      <w:r w:rsidR="00156668">
        <w:rPr>
          <w:rFonts w:ascii="Calibri" w:eastAsia="Times New Roman" w:hAnsi="Calibri" w:cs="Calibri"/>
          <w:szCs w:val="22"/>
        </w:rPr>
        <w:t>,</w:t>
      </w:r>
      <w:r>
        <w:rPr>
          <w:rFonts w:ascii="Calibri" w:eastAsia="Times New Roman" w:hAnsi="Calibri" w:cs="Calibri"/>
          <w:szCs w:val="22"/>
        </w:rPr>
        <w:t xml:space="preserve"> for propert</w:t>
      </w:r>
      <w:r w:rsidR="00CC4676">
        <w:rPr>
          <w:rFonts w:ascii="Calibri" w:eastAsia="Times New Roman" w:hAnsi="Calibri" w:cs="Calibri"/>
          <w:szCs w:val="22"/>
        </w:rPr>
        <w:t xml:space="preserve">ies </w:t>
      </w:r>
      <w:r>
        <w:rPr>
          <w:rFonts w:ascii="Calibri" w:eastAsia="Times New Roman" w:hAnsi="Calibri" w:cs="Calibri"/>
          <w:szCs w:val="22"/>
        </w:rPr>
        <w:t xml:space="preserve">located at </w:t>
      </w:r>
      <w:r>
        <w:rPr>
          <w:rFonts w:asciiTheme="minorHAnsi" w:hAnsiTheme="minorHAnsi" w:cstheme="minorHAnsi"/>
          <w:bCs/>
          <w:iCs/>
          <w:szCs w:val="22"/>
        </w:rPr>
        <w:t xml:space="preserve">0 </w:t>
      </w:r>
      <w:r w:rsidR="00156668">
        <w:rPr>
          <w:rFonts w:asciiTheme="minorHAnsi" w:hAnsiTheme="minorHAnsi" w:cstheme="minorHAnsi"/>
          <w:bCs/>
          <w:iCs/>
          <w:szCs w:val="22"/>
        </w:rPr>
        <w:t>E.</w:t>
      </w:r>
      <w:r>
        <w:rPr>
          <w:rFonts w:asciiTheme="minorHAnsi" w:hAnsiTheme="minorHAnsi" w:cstheme="minorHAnsi"/>
          <w:bCs/>
          <w:iCs/>
          <w:szCs w:val="22"/>
        </w:rPr>
        <w:t xml:space="preserve"> Broad S</w:t>
      </w:r>
      <w:r w:rsidR="00156668">
        <w:rPr>
          <w:rFonts w:asciiTheme="minorHAnsi" w:hAnsiTheme="minorHAnsi" w:cstheme="minorHAnsi"/>
          <w:bCs/>
          <w:iCs/>
          <w:szCs w:val="22"/>
        </w:rPr>
        <w:t>treet</w:t>
      </w:r>
      <w:r>
        <w:rPr>
          <w:rFonts w:asciiTheme="minorHAnsi" w:hAnsiTheme="minorHAnsi" w:cstheme="minorHAnsi"/>
          <w:bCs/>
          <w:iCs/>
          <w:szCs w:val="22"/>
        </w:rPr>
        <w:t xml:space="preserve"> &amp; 43 S</w:t>
      </w:r>
      <w:r w:rsidR="00156668">
        <w:rPr>
          <w:rFonts w:asciiTheme="minorHAnsi" w:hAnsiTheme="minorHAnsi" w:cstheme="minorHAnsi"/>
          <w:bCs/>
          <w:iCs/>
          <w:szCs w:val="22"/>
        </w:rPr>
        <w:t>.</w:t>
      </w:r>
      <w:r>
        <w:rPr>
          <w:rFonts w:asciiTheme="minorHAnsi" w:hAnsiTheme="minorHAnsi" w:cstheme="minorHAnsi"/>
          <w:bCs/>
          <w:iCs/>
          <w:szCs w:val="22"/>
        </w:rPr>
        <w:t xml:space="preserve"> Belmar Dr</w:t>
      </w:r>
      <w:r w:rsidR="00156668">
        <w:rPr>
          <w:rFonts w:asciiTheme="minorHAnsi" w:hAnsiTheme="minorHAnsi" w:cstheme="minorHAnsi"/>
          <w:bCs/>
          <w:iCs/>
          <w:szCs w:val="22"/>
        </w:rPr>
        <w:t>ive</w:t>
      </w:r>
      <w:r w:rsidR="00CC4676">
        <w:rPr>
          <w:rFonts w:asciiTheme="minorHAnsi" w:hAnsiTheme="minorHAnsi" w:cstheme="minorHAnsi"/>
          <w:bCs/>
          <w:iCs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Cs w:val="22"/>
        </w:rPr>
        <w:t>SW</w:t>
      </w:r>
      <w:r>
        <w:rPr>
          <w:rFonts w:asciiTheme="minorHAnsi" w:hAnsiTheme="minorHAnsi" w:cstheme="minorHAnsi"/>
          <w:bCs/>
          <w:iCs/>
          <w:szCs w:val="22"/>
        </w:rPr>
        <w:t xml:space="preserve">, </w:t>
      </w:r>
      <w:r w:rsidR="00CC4676">
        <w:rPr>
          <w:rFonts w:asciiTheme="minorHAnsi" w:hAnsiTheme="minorHAnsi" w:cstheme="minorHAnsi"/>
          <w:bCs/>
          <w:iCs/>
          <w:szCs w:val="22"/>
        </w:rPr>
        <w:t xml:space="preserve">Reynoldsburg, Ohio, 43068, </w:t>
      </w:r>
      <w:r>
        <w:rPr>
          <w:rFonts w:asciiTheme="minorHAnsi" w:hAnsiTheme="minorHAnsi" w:cstheme="minorHAnsi"/>
          <w:bCs/>
          <w:iCs/>
          <w:szCs w:val="22"/>
        </w:rPr>
        <w:t>Parcels ID Nos.</w:t>
      </w:r>
      <w:r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5D3E72">
        <w:rPr>
          <w:rFonts w:asciiTheme="minorHAnsi" w:hAnsiTheme="minorHAnsi" w:cstheme="minorHAnsi"/>
          <w:bCs/>
          <w:iCs/>
          <w:szCs w:val="22"/>
        </w:rPr>
        <w:t>063-151224-00.000</w:t>
      </w:r>
      <w:r>
        <w:rPr>
          <w:rFonts w:asciiTheme="minorHAnsi" w:hAnsiTheme="minorHAnsi" w:cstheme="minorHAnsi"/>
          <w:bCs/>
          <w:iCs/>
          <w:szCs w:val="22"/>
        </w:rPr>
        <w:t xml:space="preserve">, </w:t>
      </w:r>
      <w:r w:rsidRPr="005D3E72">
        <w:rPr>
          <w:rFonts w:asciiTheme="minorHAnsi" w:hAnsiTheme="minorHAnsi" w:cstheme="minorHAnsi"/>
          <w:bCs/>
          <w:iCs/>
          <w:szCs w:val="22"/>
        </w:rPr>
        <w:t>063-151230-00.000</w:t>
      </w:r>
      <w:r>
        <w:rPr>
          <w:rFonts w:asciiTheme="minorHAnsi" w:hAnsiTheme="minorHAnsi" w:cstheme="minorHAnsi"/>
          <w:bCs/>
          <w:iCs/>
          <w:szCs w:val="22"/>
        </w:rPr>
        <w:t>,</w:t>
      </w:r>
      <w:r>
        <w:t xml:space="preserve"> </w:t>
      </w:r>
      <w:r w:rsidRPr="005D3E72">
        <w:rPr>
          <w:rFonts w:asciiTheme="minorHAnsi" w:hAnsiTheme="minorHAnsi" w:cstheme="minorHAnsi"/>
          <w:bCs/>
          <w:iCs/>
          <w:szCs w:val="22"/>
        </w:rPr>
        <w:t>063-151236-00.000</w:t>
      </w:r>
      <w:r>
        <w:rPr>
          <w:rFonts w:asciiTheme="minorHAnsi" w:hAnsiTheme="minorHAnsi" w:cstheme="minorHAnsi"/>
          <w:bCs/>
          <w:iCs/>
          <w:szCs w:val="22"/>
        </w:rPr>
        <w:t xml:space="preserve"> and</w:t>
      </w:r>
      <w:r>
        <w:rPr>
          <w:rFonts w:asciiTheme="minorHAnsi" w:hAnsiTheme="minorHAnsi" w:cstheme="minorHAnsi"/>
          <w:bCs/>
          <w:iCs/>
          <w:szCs w:val="22"/>
        </w:rPr>
        <w:t xml:space="preserve"> </w:t>
      </w:r>
      <w:r w:rsidRPr="005D3E72">
        <w:rPr>
          <w:rFonts w:asciiTheme="minorHAnsi" w:hAnsiTheme="minorHAnsi" w:cstheme="minorHAnsi"/>
          <w:bCs/>
          <w:iCs/>
          <w:szCs w:val="22"/>
        </w:rPr>
        <w:t>063-142734-00.000</w:t>
      </w:r>
      <w:r>
        <w:rPr>
          <w:rFonts w:asciiTheme="minorHAnsi" w:hAnsiTheme="minorHAnsi" w:cstheme="minorHAnsi"/>
          <w:bCs/>
          <w:iCs/>
          <w:szCs w:val="22"/>
        </w:rPr>
        <w:t>.</w:t>
      </w:r>
    </w:p>
    <w:p w14:paraId="0830C539" w14:textId="03697E30" w:rsidR="00374001" w:rsidRPr="00E455E0" w:rsidRDefault="00374001" w:rsidP="00374001">
      <w:pPr>
        <w:contextualSpacing/>
        <w:jc w:val="both"/>
        <w:rPr>
          <w:rFonts w:ascii="Calibri" w:eastAsia="Times New Roman" w:hAnsi="Calibri" w:cs="Calibri"/>
          <w:szCs w:val="22"/>
        </w:rPr>
      </w:pPr>
    </w:p>
    <w:p w14:paraId="31DCE35E" w14:textId="013A57A3" w:rsidR="005B6AA1" w:rsidRDefault="005B6AA1" w:rsidP="005B6AA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</w:rPr>
      </w:pPr>
      <w:r w:rsidRPr="005B6AA1">
        <w:rPr>
          <w:rFonts w:ascii="Calibri" w:eastAsiaTheme="minorHAnsi" w:hAnsi="Calibri" w:cs="Calibri"/>
          <w:color w:val="000000"/>
          <w:szCs w:val="22"/>
        </w:rPr>
        <w:t>The ap</w:t>
      </w:r>
      <w:r w:rsidRPr="005B6AA1">
        <w:rPr>
          <w:rFonts w:ascii="Calibri" w:eastAsiaTheme="minorHAnsi" w:hAnsi="Calibri" w:cs="Calibri"/>
          <w:color w:val="1E260E"/>
          <w:szCs w:val="22"/>
        </w:rPr>
        <w:t>plication</w:t>
      </w:r>
      <w:r w:rsidR="00C11904">
        <w:rPr>
          <w:rFonts w:ascii="Calibri" w:eastAsiaTheme="minorHAnsi" w:hAnsi="Calibri" w:cs="Calibri"/>
          <w:color w:val="1E260E"/>
          <w:szCs w:val="22"/>
        </w:rPr>
        <w:t>s are</w:t>
      </w:r>
      <w:r>
        <w:rPr>
          <w:rFonts w:ascii="Calibri" w:eastAsiaTheme="minorHAnsi" w:hAnsi="Calibri" w:cs="Calibri"/>
          <w:color w:val="1E260E"/>
          <w:szCs w:val="22"/>
        </w:rPr>
        <w:t xml:space="preserve"> </w:t>
      </w:r>
      <w:r w:rsidRPr="005B6AA1">
        <w:rPr>
          <w:rFonts w:ascii="Calibri" w:eastAsiaTheme="minorHAnsi" w:hAnsi="Calibri" w:cs="Calibri"/>
          <w:color w:val="1E260E"/>
          <w:szCs w:val="22"/>
        </w:rPr>
        <w:t xml:space="preserve">available for review at the Pataskala Planning and Zoning Office, and </w:t>
      </w:r>
      <w:r w:rsidRPr="005B6AA1">
        <w:rPr>
          <w:rFonts w:ascii="Calibri" w:eastAsiaTheme="minorHAnsi" w:hAnsi="Calibri" w:cs="Calibri"/>
          <w:color w:val="000000"/>
          <w:szCs w:val="22"/>
        </w:rPr>
        <w:t xml:space="preserve">will be available for review on our homepage, </w:t>
      </w:r>
      <w:r w:rsidRPr="005B6AA1">
        <w:rPr>
          <w:rFonts w:ascii="Calibri" w:eastAsiaTheme="minorHAnsi" w:hAnsi="Calibri" w:cs="Calibri"/>
          <w:color w:val="0000FF"/>
          <w:szCs w:val="22"/>
        </w:rPr>
        <w:t>www.cityofpataskalaohio.gov</w:t>
      </w:r>
      <w:r w:rsidRPr="005B6AA1">
        <w:rPr>
          <w:rFonts w:ascii="Calibri" w:eastAsiaTheme="minorHAnsi" w:hAnsi="Calibri" w:cs="Calibri"/>
          <w:color w:val="000000"/>
          <w:szCs w:val="22"/>
        </w:rPr>
        <w:t xml:space="preserve">, </w:t>
      </w:r>
      <w:r w:rsidR="00C11904">
        <w:rPr>
          <w:rFonts w:ascii="Calibri" w:eastAsiaTheme="minorHAnsi" w:hAnsi="Calibri" w:cs="Calibri"/>
          <w:color w:val="000000"/>
          <w:szCs w:val="22"/>
        </w:rPr>
        <w:t xml:space="preserve">January 31, 2024 </w:t>
      </w:r>
      <w:r w:rsidRPr="005B6AA1">
        <w:rPr>
          <w:rFonts w:ascii="Calibri" w:eastAsiaTheme="minorHAnsi" w:hAnsi="Calibri" w:cs="Calibri"/>
          <w:color w:val="000000"/>
          <w:szCs w:val="22"/>
        </w:rPr>
        <w:t xml:space="preserve">under the </w:t>
      </w:r>
      <w:r w:rsidRPr="005B6AA1">
        <w:rPr>
          <w:rFonts w:ascii="Calibri" w:eastAsiaTheme="minorHAnsi" w:hAnsi="Calibri" w:cs="Calibri"/>
          <w:b/>
          <w:bCs/>
          <w:color w:val="000000"/>
          <w:szCs w:val="22"/>
        </w:rPr>
        <w:t>“Planning and Zoning Commission Info</w:t>
      </w:r>
      <w:r w:rsidRPr="005B6AA1">
        <w:rPr>
          <w:rFonts w:ascii="Calibri" w:eastAsiaTheme="minorHAnsi" w:hAnsi="Calibri" w:cs="Calibri"/>
          <w:color w:val="000000"/>
          <w:szCs w:val="22"/>
        </w:rPr>
        <w:t xml:space="preserve">” tab. </w:t>
      </w:r>
    </w:p>
    <w:p w14:paraId="57319BA1" w14:textId="77777777" w:rsidR="005B6AA1" w:rsidRPr="005B6AA1" w:rsidRDefault="005B6AA1" w:rsidP="005B6AA1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Cs w:val="22"/>
        </w:rPr>
      </w:pPr>
    </w:p>
    <w:p w14:paraId="16AA9ED2" w14:textId="77777777" w:rsidR="005B6AA1" w:rsidRDefault="005B6AA1" w:rsidP="005B6AA1">
      <w:pPr>
        <w:jc w:val="center"/>
        <w:rPr>
          <w:rFonts w:ascii="Calibri" w:eastAsiaTheme="minorHAnsi" w:hAnsi="Calibri" w:cs="Calibri"/>
          <w:color w:val="1E260E"/>
          <w:szCs w:val="22"/>
        </w:rPr>
      </w:pPr>
      <w:r w:rsidRPr="005B6AA1">
        <w:rPr>
          <w:rFonts w:ascii="Calibri" w:eastAsiaTheme="minorHAnsi" w:hAnsi="Calibri" w:cs="Calibri"/>
          <w:color w:val="1E260E"/>
          <w:szCs w:val="22"/>
        </w:rPr>
        <w:t xml:space="preserve">Please contact the Zoning Clerk at 740-927-4910 or </w:t>
      </w:r>
      <w:r w:rsidRPr="005B6AA1">
        <w:rPr>
          <w:rFonts w:ascii="Calibri" w:eastAsiaTheme="minorHAnsi" w:hAnsi="Calibri" w:cs="Calibri"/>
          <w:color w:val="0000FF"/>
          <w:szCs w:val="22"/>
        </w:rPr>
        <w:t xml:space="preserve">lpaxton@ci.pataskala.oh.us </w:t>
      </w:r>
      <w:r w:rsidRPr="005B6AA1">
        <w:rPr>
          <w:rFonts w:ascii="Calibri" w:eastAsiaTheme="minorHAnsi" w:hAnsi="Calibri" w:cs="Calibri"/>
          <w:color w:val="1E260E"/>
          <w:szCs w:val="22"/>
        </w:rPr>
        <w:t xml:space="preserve">if you have any questions. </w:t>
      </w:r>
      <w:r>
        <w:rPr>
          <w:rFonts w:ascii="Calibri" w:eastAsiaTheme="minorHAnsi" w:hAnsi="Calibri" w:cs="Calibri"/>
          <w:color w:val="1E260E"/>
          <w:szCs w:val="22"/>
        </w:rPr>
        <w:br/>
      </w:r>
    </w:p>
    <w:p w14:paraId="5A31B1F4" w14:textId="575944A0" w:rsidR="008E3E5A" w:rsidRPr="00EA081F" w:rsidRDefault="005B6AA1" w:rsidP="005B6AA1">
      <w:pPr>
        <w:jc w:val="center"/>
        <w:rPr>
          <w:rFonts w:ascii="Calibri" w:hAnsi="Calibri" w:cs="Calibri"/>
          <w:color w:val="1F270F"/>
          <w:szCs w:val="22"/>
        </w:rPr>
      </w:pPr>
      <w:r w:rsidRPr="005B6AA1">
        <w:rPr>
          <w:rFonts w:ascii="Calibri" w:eastAsiaTheme="minorHAnsi" w:hAnsi="Calibri" w:cs="Calibri"/>
          <w:color w:val="1E260E"/>
          <w:szCs w:val="22"/>
        </w:rPr>
        <w:t>Planning and Zoning Office Hours, Monday through Friday, 8:00 a.m. to 4:00 p.m.</w:t>
      </w:r>
      <w:r w:rsidR="008E3E5A" w:rsidRPr="00EA081F">
        <w:rPr>
          <w:rFonts w:ascii="Calibri" w:hAnsi="Calibri" w:cs="Calibri"/>
          <w:bCs/>
          <w:iCs/>
          <w:szCs w:val="22"/>
        </w:rPr>
        <w:br/>
      </w:r>
    </w:p>
    <w:p w14:paraId="5584DE93" w14:textId="65D5496F" w:rsidR="008E3E5A" w:rsidRPr="008979AE" w:rsidRDefault="008E3E5A" w:rsidP="008E3E5A">
      <w:pPr>
        <w:rPr>
          <w:rFonts w:ascii="Calibri" w:hAnsi="Calibri" w:cs="Calibri"/>
          <w:szCs w:val="22"/>
        </w:rPr>
      </w:pPr>
      <w:r w:rsidRPr="008979AE">
        <w:rPr>
          <w:rFonts w:ascii="Calibri" w:hAnsi="Calibri" w:cs="Calibri"/>
          <w:b/>
          <w:bCs/>
          <w:iCs/>
          <w:szCs w:val="22"/>
        </w:rPr>
        <w:br/>
      </w:r>
    </w:p>
    <w:p w14:paraId="655B9C98" w14:textId="77777777" w:rsidR="008E3E5A" w:rsidRPr="008979AE" w:rsidRDefault="008E3E5A" w:rsidP="008E3E5A">
      <w:pPr>
        <w:rPr>
          <w:rFonts w:ascii="Calibri" w:hAnsi="Calibri" w:cs="Calibri"/>
          <w:color w:val="1F270F"/>
          <w:szCs w:val="22"/>
        </w:rPr>
      </w:pPr>
    </w:p>
    <w:sectPr w:rsidR="008E3E5A" w:rsidRPr="008979AE" w:rsidSect="001F7E30">
      <w:footerReference w:type="default" r:id="rId8"/>
      <w:headerReference w:type="first" r:id="rId9"/>
      <w:pgSz w:w="12240" w:h="15840" w:code="1"/>
      <w:pgMar w:top="1354" w:right="117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6D3A" w14:textId="77777777" w:rsidR="00250354" w:rsidRDefault="00250354" w:rsidP="00892D4A">
      <w:r>
        <w:separator/>
      </w:r>
    </w:p>
  </w:endnote>
  <w:endnote w:type="continuationSeparator" w:id="0">
    <w:p w14:paraId="1C0D1B27" w14:textId="77777777" w:rsidR="00250354" w:rsidRDefault="00250354" w:rsidP="0089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BT">
    <w:altName w:val="Constantia"/>
    <w:charset w:val="00"/>
    <w:family w:val="roman"/>
    <w:pitch w:val="variable"/>
    <w:sig w:usb0="00000001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7648" w14:textId="77777777" w:rsidR="00175867" w:rsidRPr="00120886" w:rsidRDefault="00AC622D" w:rsidP="003C791E">
    <w:pPr>
      <w:pStyle w:val="Footer"/>
      <w:tabs>
        <w:tab w:val="center" w:pos="4140"/>
      </w:tabs>
      <w:rPr>
        <w:rFonts w:ascii="Baskerville BT" w:hAnsi="Baskerville BT" w:cs="Baskerville BT"/>
      </w:rPr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2543F" w14:textId="77777777" w:rsidR="00250354" w:rsidRDefault="00250354" w:rsidP="00892D4A">
      <w:r>
        <w:separator/>
      </w:r>
    </w:p>
  </w:footnote>
  <w:footnote w:type="continuationSeparator" w:id="0">
    <w:p w14:paraId="035976E1" w14:textId="77777777" w:rsidR="00250354" w:rsidRDefault="00250354" w:rsidP="0089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5A72" w14:textId="77777777" w:rsidR="00027495" w:rsidRDefault="00BA0AA3">
    <w:pPr>
      <w:pStyle w:val="Header"/>
    </w:pPr>
    <w:r w:rsidRPr="003C3BAF">
      <w:rPr>
        <w:noProof/>
        <w:sz w:val="2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3FB3E1" wp14:editId="76E48638">
              <wp:simplePos x="0" y="0"/>
              <wp:positionH relativeFrom="column">
                <wp:posOffset>4981575</wp:posOffset>
              </wp:positionH>
              <wp:positionV relativeFrom="paragraph">
                <wp:posOffset>1190625</wp:posOffset>
              </wp:positionV>
              <wp:extent cx="1466850" cy="4286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CDF4AF" w14:textId="77777777" w:rsidR="00BA0AA3" w:rsidRPr="00D36698" w:rsidRDefault="00BA0AA3" w:rsidP="00BA0AA3">
                          <w:pPr>
                            <w:jc w:val="center"/>
                            <w:rPr>
                              <w:b/>
                              <w:i/>
                              <w:color w:val="2832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36698">
                            <w:rPr>
                              <w:b/>
                              <w:i/>
                              <w:color w:val="2832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Planning and Zoning</w:t>
                          </w:r>
                        </w:p>
                        <w:p w14:paraId="7D30B802" w14:textId="77777777" w:rsidR="00BA0AA3" w:rsidRPr="00D36698" w:rsidRDefault="00BA0AA3" w:rsidP="00BA0AA3">
                          <w:pPr>
                            <w:jc w:val="center"/>
                            <w:rPr>
                              <w:b/>
                              <w:i/>
                              <w:color w:val="2832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36698">
                            <w:rPr>
                              <w:b/>
                              <w:i/>
                              <w:color w:val="2832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Department</w:t>
                          </w:r>
                        </w:p>
                        <w:p w14:paraId="51102E25" w14:textId="77777777" w:rsidR="00BA0AA3" w:rsidRPr="00D36698" w:rsidRDefault="00BA0AA3" w:rsidP="00BA0AA3">
                          <w:pPr>
                            <w:jc w:val="center"/>
                            <w:rPr>
                              <w:b/>
                              <w:i/>
                              <w:color w:val="28321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  <w:p w14:paraId="74C7205F" w14:textId="77777777" w:rsidR="00BA0AA3" w:rsidRPr="00D36698" w:rsidRDefault="00BA0AA3" w:rsidP="00BA0AA3">
                          <w:pPr>
                            <w:jc w:val="center"/>
                            <w:rPr>
                              <w:color w:val="283214"/>
                              <w:sz w:val="20"/>
                              <w:szCs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3FB3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25pt;margin-top:93.75pt;width:115.5pt;height:3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" stroked="f">
              <v:textbox>
                <w:txbxContent>
                  <w:p w14:paraId="49CDF4AF" w14:textId="77777777" w:rsidR="00BA0AA3" w:rsidRPr="00D36698" w:rsidRDefault="00BA0AA3" w:rsidP="00BA0AA3">
                    <w:pPr>
                      <w:jc w:val="center"/>
                      <w:rPr>
                        <w:b/>
                        <w:i/>
                        <w:color w:val="2832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36698">
                      <w:rPr>
                        <w:b/>
                        <w:i/>
                        <w:color w:val="2832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Planning and Zoning</w:t>
                    </w:r>
                  </w:p>
                  <w:p w14:paraId="7D30B802" w14:textId="77777777" w:rsidR="00BA0AA3" w:rsidRPr="00D36698" w:rsidRDefault="00BA0AA3" w:rsidP="00BA0AA3">
                    <w:pPr>
                      <w:jc w:val="center"/>
                      <w:rPr>
                        <w:b/>
                        <w:i/>
                        <w:color w:val="2832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D36698">
                      <w:rPr>
                        <w:b/>
                        <w:i/>
                        <w:color w:val="2832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Department</w:t>
                    </w:r>
                  </w:p>
                  <w:p w14:paraId="51102E25" w14:textId="77777777" w:rsidR="00BA0AA3" w:rsidRPr="00D36698" w:rsidRDefault="00BA0AA3" w:rsidP="00BA0AA3">
                    <w:pPr>
                      <w:jc w:val="center"/>
                      <w:rPr>
                        <w:b/>
                        <w:i/>
                        <w:color w:val="28321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  <w:p w14:paraId="74C7205F" w14:textId="77777777" w:rsidR="00BA0AA3" w:rsidRPr="00D36698" w:rsidRDefault="00BA0AA3" w:rsidP="00BA0AA3">
                    <w:pPr>
                      <w:jc w:val="center"/>
                      <w:rPr>
                        <w:color w:val="283214"/>
                        <w:sz w:val="20"/>
                        <w:szCs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F2811">
      <w:rPr>
        <w:noProof/>
      </w:rPr>
      <w:drawing>
        <wp:anchor distT="0" distB="0" distL="114300" distR="114300" simplePos="0" relativeHeight="251658240" behindDoc="1" locked="0" layoutInCell="1" allowOverlap="1" wp14:anchorId="37FDF720" wp14:editId="24FE45F1">
          <wp:simplePos x="0" y="0"/>
          <wp:positionH relativeFrom="margin">
            <wp:posOffset>-923925</wp:posOffset>
          </wp:positionH>
          <wp:positionV relativeFrom="margin">
            <wp:posOffset>-875665</wp:posOffset>
          </wp:positionV>
          <wp:extent cx="7769947" cy="10058400"/>
          <wp:effectExtent l="0" t="0" r="2540" b="0"/>
          <wp:wrapNone/>
          <wp:docPr id="4" name="Picture 4" descr="Gener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ener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947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4DE304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55DC9"/>
    <w:multiLevelType w:val="hybridMultilevel"/>
    <w:tmpl w:val="54DC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04EED"/>
    <w:multiLevelType w:val="hybridMultilevel"/>
    <w:tmpl w:val="898ADE0A"/>
    <w:lvl w:ilvl="0" w:tplc="0832AB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965FB6"/>
    <w:multiLevelType w:val="hybridMultilevel"/>
    <w:tmpl w:val="A3E63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30ED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543D6"/>
    <w:multiLevelType w:val="hybridMultilevel"/>
    <w:tmpl w:val="6E0A0C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96A3CF8"/>
    <w:multiLevelType w:val="hybridMultilevel"/>
    <w:tmpl w:val="26E21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352E13"/>
    <w:multiLevelType w:val="hybridMultilevel"/>
    <w:tmpl w:val="CCEAE770"/>
    <w:lvl w:ilvl="0" w:tplc="4CDC28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C7082"/>
    <w:multiLevelType w:val="multilevel"/>
    <w:tmpl w:val="CB201C98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ind w:left="3240" w:hanging="360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lowerLetter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120" w:hanging="360"/>
      </w:pPr>
      <w:rPr>
        <w:rFonts w:hint="default"/>
      </w:rPr>
    </w:lvl>
  </w:abstractNum>
  <w:abstractNum w:abstractNumId="8" w15:restartNumberingAfterBreak="0">
    <w:nsid w:val="71A63B21"/>
    <w:multiLevelType w:val="hybridMultilevel"/>
    <w:tmpl w:val="47A6F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0460847">
    <w:abstractNumId w:val="0"/>
  </w:num>
  <w:num w:numId="2" w16cid:durableId="279146570">
    <w:abstractNumId w:val="8"/>
  </w:num>
  <w:num w:numId="3" w16cid:durableId="1553880187">
    <w:abstractNumId w:val="2"/>
  </w:num>
  <w:num w:numId="4" w16cid:durableId="1068960625">
    <w:abstractNumId w:val="4"/>
  </w:num>
  <w:num w:numId="5" w16cid:durableId="627199404">
    <w:abstractNumId w:val="1"/>
  </w:num>
  <w:num w:numId="6" w16cid:durableId="691493523">
    <w:abstractNumId w:val="7"/>
  </w:num>
  <w:num w:numId="7" w16cid:durableId="293487213">
    <w:abstractNumId w:val="6"/>
  </w:num>
  <w:num w:numId="8" w16cid:durableId="676541207">
    <w:abstractNumId w:val="3"/>
  </w:num>
  <w:num w:numId="9" w16cid:durableId="1430808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AF"/>
    <w:rsid w:val="00000C7E"/>
    <w:rsid w:val="00027495"/>
    <w:rsid w:val="000274DE"/>
    <w:rsid w:val="00027E96"/>
    <w:rsid w:val="000352F9"/>
    <w:rsid w:val="00065E83"/>
    <w:rsid w:val="00067CEE"/>
    <w:rsid w:val="00076571"/>
    <w:rsid w:val="000A4587"/>
    <w:rsid w:val="000B5C6A"/>
    <w:rsid w:val="000C1A28"/>
    <w:rsid w:val="000C269A"/>
    <w:rsid w:val="000C2DC9"/>
    <w:rsid w:val="000C436B"/>
    <w:rsid w:val="000C6379"/>
    <w:rsid w:val="000C7271"/>
    <w:rsid w:val="000C7B3A"/>
    <w:rsid w:val="000C7F8A"/>
    <w:rsid w:val="000D0B44"/>
    <w:rsid w:val="000E3B66"/>
    <w:rsid w:val="0010105A"/>
    <w:rsid w:val="00106F0D"/>
    <w:rsid w:val="00132B0F"/>
    <w:rsid w:val="001556E3"/>
    <w:rsid w:val="00156668"/>
    <w:rsid w:val="0016156E"/>
    <w:rsid w:val="001703A9"/>
    <w:rsid w:val="001741AD"/>
    <w:rsid w:val="00175867"/>
    <w:rsid w:val="0018765F"/>
    <w:rsid w:val="001879C9"/>
    <w:rsid w:val="00196FC1"/>
    <w:rsid w:val="001A3E1C"/>
    <w:rsid w:val="001A66E4"/>
    <w:rsid w:val="001E4E95"/>
    <w:rsid w:val="001F502E"/>
    <w:rsid w:val="001F7E30"/>
    <w:rsid w:val="002321AF"/>
    <w:rsid w:val="00233770"/>
    <w:rsid w:val="00233785"/>
    <w:rsid w:val="00241829"/>
    <w:rsid w:val="00250354"/>
    <w:rsid w:val="00282BBC"/>
    <w:rsid w:val="002A3C7A"/>
    <w:rsid w:val="002C70DF"/>
    <w:rsid w:val="002F20FC"/>
    <w:rsid w:val="002F450D"/>
    <w:rsid w:val="003178C7"/>
    <w:rsid w:val="00331037"/>
    <w:rsid w:val="0033374A"/>
    <w:rsid w:val="00337530"/>
    <w:rsid w:val="003410B2"/>
    <w:rsid w:val="00342A72"/>
    <w:rsid w:val="00356A20"/>
    <w:rsid w:val="00371A24"/>
    <w:rsid w:val="00374001"/>
    <w:rsid w:val="00374073"/>
    <w:rsid w:val="003C3BAF"/>
    <w:rsid w:val="003C3F2A"/>
    <w:rsid w:val="003C63D7"/>
    <w:rsid w:val="003C762F"/>
    <w:rsid w:val="003D3182"/>
    <w:rsid w:val="003E2055"/>
    <w:rsid w:val="003E5DED"/>
    <w:rsid w:val="004103F7"/>
    <w:rsid w:val="00415CD6"/>
    <w:rsid w:val="004207E4"/>
    <w:rsid w:val="004358EC"/>
    <w:rsid w:val="00447D81"/>
    <w:rsid w:val="00447EFB"/>
    <w:rsid w:val="00472AB2"/>
    <w:rsid w:val="004866A6"/>
    <w:rsid w:val="00494ADF"/>
    <w:rsid w:val="004B0D90"/>
    <w:rsid w:val="004C2E5A"/>
    <w:rsid w:val="004C3A5B"/>
    <w:rsid w:val="004D2307"/>
    <w:rsid w:val="004D5584"/>
    <w:rsid w:val="004D737B"/>
    <w:rsid w:val="00505C46"/>
    <w:rsid w:val="0050709C"/>
    <w:rsid w:val="005149FE"/>
    <w:rsid w:val="00521B46"/>
    <w:rsid w:val="0052490B"/>
    <w:rsid w:val="00525982"/>
    <w:rsid w:val="00542E71"/>
    <w:rsid w:val="00551340"/>
    <w:rsid w:val="005879E0"/>
    <w:rsid w:val="005A2026"/>
    <w:rsid w:val="005B4FBD"/>
    <w:rsid w:val="005B6AA1"/>
    <w:rsid w:val="005C7C02"/>
    <w:rsid w:val="005D38CB"/>
    <w:rsid w:val="005F0EB5"/>
    <w:rsid w:val="0061358A"/>
    <w:rsid w:val="00613E05"/>
    <w:rsid w:val="00614A1B"/>
    <w:rsid w:val="00615641"/>
    <w:rsid w:val="006636D3"/>
    <w:rsid w:val="0068593F"/>
    <w:rsid w:val="0069295A"/>
    <w:rsid w:val="0069400A"/>
    <w:rsid w:val="006963A7"/>
    <w:rsid w:val="006A34AA"/>
    <w:rsid w:val="006B18F1"/>
    <w:rsid w:val="006B7EE4"/>
    <w:rsid w:val="006D74C1"/>
    <w:rsid w:val="006F018D"/>
    <w:rsid w:val="006F30D8"/>
    <w:rsid w:val="0071732F"/>
    <w:rsid w:val="0073528B"/>
    <w:rsid w:val="007514D7"/>
    <w:rsid w:val="007716C6"/>
    <w:rsid w:val="00795602"/>
    <w:rsid w:val="007A730C"/>
    <w:rsid w:val="007B1DEF"/>
    <w:rsid w:val="007B3537"/>
    <w:rsid w:val="007B3A4E"/>
    <w:rsid w:val="007B589E"/>
    <w:rsid w:val="007D19BC"/>
    <w:rsid w:val="007D31EE"/>
    <w:rsid w:val="0080217B"/>
    <w:rsid w:val="008042B0"/>
    <w:rsid w:val="00807B82"/>
    <w:rsid w:val="0082648B"/>
    <w:rsid w:val="008269AE"/>
    <w:rsid w:val="00831C09"/>
    <w:rsid w:val="00852B6A"/>
    <w:rsid w:val="00852D25"/>
    <w:rsid w:val="0085651C"/>
    <w:rsid w:val="00862DB5"/>
    <w:rsid w:val="00873958"/>
    <w:rsid w:val="008804B7"/>
    <w:rsid w:val="00892D4A"/>
    <w:rsid w:val="00897CB0"/>
    <w:rsid w:val="008A564A"/>
    <w:rsid w:val="008B5911"/>
    <w:rsid w:val="008D55DC"/>
    <w:rsid w:val="008E3E5A"/>
    <w:rsid w:val="008F562E"/>
    <w:rsid w:val="00903553"/>
    <w:rsid w:val="00906B06"/>
    <w:rsid w:val="0091191E"/>
    <w:rsid w:val="009234E9"/>
    <w:rsid w:val="00923B42"/>
    <w:rsid w:val="00924B0A"/>
    <w:rsid w:val="009365E3"/>
    <w:rsid w:val="0095247C"/>
    <w:rsid w:val="00952AF0"/>
    <w:rsid w:val="00980478"/>
    <w:rsid w:val="00985D67"/>
    <w:rsid w:val="009909F0"/>
    <w:rsid w:val="009910E1"/>
    <w:rsid w:val="00997612"/>
    <w:rsid w:val="009C31CB"/>
    <w:rsid w:val="009D54B2"/>
    <w:rsid w:val="009F2811"/>
    <w:rsid w:val="009F56B4"/>
    <w:rsid w:val="00A01750"/>
    <w:rsid w:val="00A02F01"/>
    <w:rsid w:val="00A14D29"/>
    <w:rsid w:val="00A178F8"/>
    <w:rsid w:val="00A322D8"/>
    <w:rsid w:val="00A56F93"/>
    <w:rsid w:val="00A92382"/>
    <w:rsid w:val="00AA4C04"/>
    <w:rsid w:val="00AC622D"/>
    <w:rsid w:val="00AD03F7"/>
    <w:rsid w:val="00AE6EE1"/>
    <w:rsid w:val="00B019D7"/>
    <w:rsid w:val="00B10C85"/>
    <w:rsid w:val="00B47033"/>
    <w:rsid w:val="00B5190E"/>
    <w:rsid w:val="00B5638F"/>
    <w:rsid w:val="00B710FB"/>
    <w:rsid w:val="00B721B9"/>
    <w:rsid w:val="00B77E69"/>
    <w:rsid w:val="00B9407B"/>
    <w:rsid w:val="00BA0AA3"/>
    <w:rsid w:val="00BA6B3B"/>
    <w:rsid w:val="00BC4710"/>
    <w:rsid w:val="00BD04A5"/>
    <w:rsid w:val="00BD1CA9"/>
    <w:rsid w:val="00BD7711"/>
    <w:rsid w:val="00BE000F"/>
    <w:rsid w:val="00BF0332"/>
    <w:rsid w:val="00BF2789"/>
    <w:rsid w:val="00C11904"/>
    <w:rsid w:val="00C1388F"/>
    <w:rsid w:val="00C223F6"/>
    <w:rsid w:val="00C25D64"/>
    <w:rsid w:val="00C30362"/>
    <w:rsid w:val="00C30500"/>
    <w:rsid w:val="00C31B3D"/>
    <w:rsid w:val="00C42264"/>
    <w:rsid w:val="00C478E5"/>
    <w:rsid w:val="00C66DBF"/>
    <w:rsid w:val="00C711BF"/>
    <w:rsid w:val="00C72C11"/>
    <w:rsid w:val="00C828FF"/>
    <w:rsid w:val="00C84C24"/>
    <w:rsid w:val="00C875AC"/>
    <w:rsid w:val="00C9046A"/>
    <w:rsid w:val="00CA58E9"/>
    <w:rsid w:val="00CB1B49"/>
    <w:rsid w:val="00CC18E4"/>
    <w:rsid w:val="00CC4676"/>
    <w:rsid w:val="00CC6B32"/>
    <w:rsid w:val="00CD0CC8"/>
    <w:rsid w:val="00CD1ED3"/>
    <w:rsid w:val="00D01F1D"/>
    <w:rsid w:val="00D148B5"/>
    <w:rsid w:val="00D22010"/>
    <w:rsid w:val="00D26E65"/>
    <w:rsid w:val="00D36698"/>
    <w:rsid w:val="00D60DEC"/>
    <w:rsid w:val="00D6561B"/>
    <w:rsid w:val="00D73F38"/>
    <w:rsid w:val="00D82BC4"/>
    <w:rsid w:val="00D95441"/>
    <w:rsid w:val="00DB13FB"/>
    <w:rsid w:val="00DF0006"/>
    <w:rsid w:val="00DF41D8"/>
    <w:rsid w:val="00E07F2B"/>
    <w:rsid w:val="00E318CF"/>
    <w:rsid w:val="00E62766"/>
    <w:rsid w:val="00E649F9"/>
    <w:rsid w:val="00E81CF7"/>
    <w:rsid w:val="00E8770C"/>
    <w:rsid w:val="00EA081F"/>
    <w:rsid w:val="00EE3471"/>
    <w:rsid w:val="00EF7FAE"/>
    <w:rsid w:val="00F001CB"/>
    <w:rsid w:val="00F05D4D"/>
    <w:rsid w:val="00F21728"/>
    <w:rsid w:val="00F25AA6"/>
    <w:rsid w:val="00F27BF7"/>
    <w:rsid w:val="00F33CE3"/>
    <w:rsid w:val="00F46785"/>
    <w:rsid w:val="00F6482B"/>
    <w:rsid w:val="00F64D15"/>
    <w:rsid w:val="00F75773"/>
    <w:rsid w:val="00F8355E"/>
    <w:rsid w:val="00F86ED2"/>
    <w:rsid w:val="00F946D3"/>
    <w:rsid w:val="00FC79BD"/>
    <w:rsid w:val="00FD7097"/>
    <w:rsid w:val="00FE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F219559"/>
  <w15:docId w15:val="{1C2CEB83-3F25-4656-801C-24129568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CA9"/>
    <w:rPr>
      <w:rFonts w:ascii="Times New Roman" w:eastAsiaTheme="minorEastAsia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41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741AD"/>
    <w:pPr>
      <w:keepNext/>
      <w:outlineLvl w:val="2"/>
    </w:pPr>
    <w:rPr>
      <w:rFonts w:eastAsia="Times New Roman" w:cs="Times New Roman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D4A"/>
    <w:rPr>
      <w:rFonts w:ascii="Times New Roman" w:eastAsiaTheme="minorEastAsia" w:hAnsi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892D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D4A"/>
    <w:rPr>
      <w:rFonts w:ascii="Times New Roman" w:eastAsiaTheme="minorEastAsia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4A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74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741AD"/>
    <w:rPr>
      <w:rFonts w:ascii="Times New Roman" w:eastAsia="Times New Roman" w:hAnsi="Times New Roman" w:cs="Times New Roman"/>
      <w:i/>
      <w:iCs/>
      <w:sz w:val="20"/>
      <w:szCs w:val="24"/>
    </w:rPr>
  </w:style>
  <w:style w:type="paragraph" w:customStyle="1" w:styleId="NoteLevel1">
    <w:name w:val="Note Level 1"/>
    <w:basedOn w:val="Normal"/>
    <w:uiPriority w:val="99"/>
    <w:unhideWhenUsed/>
    <w:rsid w:val="001741AD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1741AD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741AD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741AD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741AD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741AD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741AD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741AD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741AD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BodyText">
    <w:name w:val="Body Text"/>
    <w:basedOn w:val="Normal"/>
    <w:link w:val="BodyTextChar"/>
    <w:rsid w:val="001741AD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1741AD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rsid w:val="001741AD"/>
    <w:rPr>
      <w:color w:val="0000FF"/>
      <w:u w:val="single"/>
    </w:rPr>
  </w:style>
  <w:style w:type="paragraph" w:styleId="NormalWeb">
    <w:name w:val="Normal (Web)"/>
    <w:basedOn w:val="Normal"/>
    <w:rsid w:val="001741AD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741AD"/>
    <w:pPr>
      <w:ind w:left="720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897CB0"/>
  </w:style>
  <w:style w:type="table" w:styleId="TableGrid">
    <w:name w:val="Table Grid"/>
    <w:basedOn w:val="TableNormal"/>
    <w:uiPriority w:val="59"/>
    <w:rsid w:val="005A2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217B"/>
    <w:rPr>
      <w:color w:val="800080" w:themeColor="followedHyperlink"/>
      <w:u w:val="single"/>
    </w:rPr>
  </w:style>
  <w:style w:type="paragraph" w:customStyle="1" w:styleId="Default">
    <w:name w:val="Default"/>
    <w:rsid w:val="0018765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76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31EB-4348-41A4-86D1-5E6C0324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Root</dc:creator>
  <cp:lastModifiedBy>Lisa Paxton</cp:lastModifiedBy>
  <cp:revision>3</cp:revision>
  <cp:lastPrinted>2022-12-14T19:59:00Z</cp:lastPrinted>
  <dcterms:created xsi:type="dcterms:W3CDTF">2024-01-10T19:50:00Z</dcterms:created>
  <dcterms:modified xsi:type="dcterms:W3CDTF">2024-01-10T20:27:00Z</dcterms:modified>
</cp:coreProperties>
</file>